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EFC7" w14:textId="4D9CE72A" w:rsidR="000917E2" w:rsidRDefault="000917E2" w:rsidP="000917E2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CHAMAMENTO PÚBLICO 001/202</w:t>
      </w: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t>5</w:t>
      </w:r>
      <w:r w:rsidRPr="00E8118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– JOSÉ FERREIRA (KITO) – SANCULT/PMS</w:t>
      </w:r>
    </w:p>
    <w:p w14:paraId="363B4701" w14:textId="788186FF" w:rsidR="000917E2" w:rsidRDefault="000917E2" w:rsidP="000917E2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PONTOS E PONTÕES DE CULTURA DE SANTANA-AP</w:t>
      </w:r>
    </w:p>
    <w:p w14:paraId="479F4907" w14:textId="77777777" w:rsidR="000917E2" w:rsidRDefault="000917E2" w:rsidP="000917E2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28B2431B" w14:textId="0111A77F" w:rsidR="0043281C" w:rsidRPr="001F32E9" w:rsidRDefault="001F32E9" w:rsidP="001F32E9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1F32E9">
        <w:rPr>
          <w:rFonts w:ascii="Calibri" w:eastAsia="Calibri" w:hAnsi="Calibri" w:cs="Calibri"/>
          <w:b/>
          <w:bCs/>
          <w:sz w:val="24"/>
          <w:szCs w:val="24"/>
        </w:rPr>
        <w:t>DIVULGAÇÃO DO RESULTADO FINAL DA ETAPA DE SELEÇÃO</w:t>
      </w:r>
    </w:p>
    <w:tbl>
      <w:tblPr>
        <w:tblStyle w:val="TabeladeGrade5Escura-nfase4"/>
        <w:tblpPr w:leftFromText="180" w:rightFromText="180" w:vertAnchor="text" w:horzAnchor="margin" w:tblpXSpec="center" w:tblpY="185"/>
        <w:tblW w:w="9918" w:type="dxa"/>
        <w:tblLook w:val="04A0" w:firstRow="1" w:lastRow="0" w:firstColumn="1" w:lastColumn="0" w:noHBand="0" w:noVBand="1"/>
      </w:tblPr>
      <w:tblGrid>
        <w:gridCol w:w="531"/>
        <w:gridCol w:w="5463"/>
        <w:gridCol w:w="852"/>
        <w:gridCol w:w="3072"/>
      </w:tblGrid>
      <w:tr w:rsidR="00804C30" w14:paraId="60DEF4C9" w14:textId="77777777" w:rsidTr="00804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10DFC855" w14:textId="77777777" w:rsidR="00804C30" w:rsidRPr="00804C30" w:rsidRDefault="00804C30" w:rsidP="00804C30">
            <w:pPr>
              <w:rPr>
                <w:rFonts w:ascii="Calibri" w:eastAsia="Calibri" w:hAnsi="Calibri" w:cs="Calibri"/>
                <w:b w:val="0"/>
                <w:bCs w:val="0"/>
                <w:sz w:val="32"/>
                <w:szCs w:val="32"/>
              </w:rPr>
            </w:pPr>
            <w:r w:rsidRPr="00804C30">
              <w:rPr>
                <w:rFonts w:ascii="Calibri" w:eastAsia="Calibri" w:hAnsi="Calibri" w:cs="Calibri"/>
                <w:b w:val="0"/>
                <w:bCs w:val="0"/>
                <w:sz w:val="32"/>
                <w:szCs w:val="32"/>
              </w:rPr>
              <w:t>N°</w:t>
            </w:r>
          </w:p>
        </w:tc>
        <w:tc>
          <w:tcPr>
            <w:tcW w:w="5463" w:type="dxa"/>
          </w:tcPr>
          <w:p w14:paraId="74150F5C" w14:textId="77777777" w:rsidR="00804C30" w:rsidRPr="00804C30" w:rsidRDefault="00804C30" w:rsidP="00804C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</w:rPr>
            </w:pPr>
            <w:r w:rsidRPr="00804C30">
              <w:rPr>
                <w:rFonts w:ascii="Calibri" w:eastAsia="Calibri" w:hAnsi="Calibri" w:cs="Calibri"/>
                <w:b w:val="0"/>
                <w:bCs w:val="0"/>
                <w:sz w:val="32"/>
                <w:szCs w:val="32"/>
              </w:rPr>
              <w:t>Nome da entidade ou coletivo cultural:</w:t>
            </w:r>
          </w:p>
        </w:tc>
        <w:tc>
          <w:tcPr>
            <w:tcW w:w="852" w:type="dxa"/>
          </w:tcPr>
          <w:p w14:paraId="66FB3C3F" w14:textId="77777777" w:rsidR="00804C30" w:rsidRPr="00804C30" w:rsidRDefault="00804C30" w:rsidP="00804C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</w:rPr>
            </w:pPr>
            <w:r w:rsidRPr="00804C30">
              <w:rPr>
                <w:rFonts w:ascii="Calibri" w:eastAsia="Calibri" w:hAnsi="Calibri" w:cs="Calibri"/>
                <w:b w:val="0"/>
                <w:bCs w:val="0"/>
                <w:sz w:val="32"/>
                <w:szCs w:val="32"/>
              </w:rPr>
              <w:t>Nota</w:t>
            </w:r>
          </w:p>
        </w:tc>
        <w:tc>
          <w:tcPr>
            <w:tcW w:w="3072" w:type="dxa"/>
          </w:tcPr>
          <w:p w14:paraId="4F433898" w14:textId="77777777" w:rsidR="00804C30" w:rsidRPr="00804C30" w:rsidRDefault="00804C30" w:rsidP="00804C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32"/>
                <w:szCs w:val="32"/>
              </w:rPr>
            </w:pPr>
            <w:r w:rsidRPr="00804C30">
              <w:rPr>
                <w:rFonts w:ascii="Calibri" w:eastAsia="Calibri" w:hAnsi="Calibri" w:cs="Calibri"/>
                <w:b w:val="0"/>
                <w:bCs w:val="0"/>
                <w:sz w:val="32"/>
                <w:szCs w:val="32"/>
              </w:rPr>
              <w:t>Status</w:t>
            </w:r>
          </w:p>
        </w:tc>
      </w:tr>
      <w:tr w:rsidR="00804C30" w14:paraId="3D21C1E8" w14:textId="77777777" w:rsidTr="00804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6461AD7E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463" w:type="dxa"/>
          </w:tcPr>
          <w:p w14:paraId="124998E3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Espaço Comunitário Quilombola Pirativa</w:t>
            </w:r>
          </w:p>
        </w:tc>
        <w:tc>
          <w:tcPr>
            <w:tcW w:w="852" w:type="dxa"/>
          </w:tcPr>
          <w:p w14:paraId="2C7AF556" w14:textId="2037EA2A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3072" w:type="dxa"/>
          </w:tcPr>
          <w:p w14:paraId="0422B8EA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Cota</w:t>
            </w:r>
          </w:p>
          <w:p w14:paraId="431CA639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Aprovado (a)</w:t>
            </w:r>
          </w:p>
        </w:tc>
      </w:tr>
      <w:tr w:rsidR="00804C30" w14:paraId="15BB844F" w14:textId="77777777" w:rsidTr="00804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318BC05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463" w:type="dxa"/>
          </w:tcPr>
          <w:p w14:paraId="76F1E461" w14:textId="77777777" w:rsidR="00804C30" w:rsidRPr="00804C30" w:rsidRDefault="00804C30" w:rsidP="00804C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Instituto Artístico Cultural Língua Solta – IACLS</w:t>
            </w:r>
          </w:p>
        </w:tc>
        <w:tc>
          <w:tcPr>
            <w:tcW w:w="852" w:type="dxa"/>
          </w:tcPr>
          <w:p w14:paraId="38D351E7" w14:textId="7C1B20D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3072" w:type="dxa"/>
          </w:tcPr>
          <w:p w14:paraId="1DF9DDB7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Aprovado (a)</w:t>
            </w:r>
          </w:p>
        </w:tc>
      </w:tr>
      <w:tr w:rsidR="00804C30" w14:paraId="624370AC" w14:textId="77777777" w:rsidTr="00804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5CF8179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5463" w:type="dxa"/>
          </w:tcPr>
          <w:p w14:paraId="14A6D055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ASSOCIAÇÃO CULTURAL AMIGOS DA CULTURA ACAC</w:t>
            </w:r>
          </w:p>
        </w:tc>
        <w:tc>
          <w:tcPr>
            <w:tcW w:w="852" w:type="dxa"/>
          </w:tcPr>
          <w:p w14:paraId="5E930A65" w14:textId="24627E85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3072" w:type="dxa"/>
          </w:tcPr>
          <w:p w14:paraId="4A02A367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Aprovado (a)</w:t>
            </w:r>
          </w:p>
        </w:tc>
      </w:tr>
      <w:tr w:rsidR="00804C30" w14:paraId="03CFCD92" w14:textId="77777777" w:rsidTr="00804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046508C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5463" w:type="dxa"/>
          </w:tcPr>
          <w:p w14:paraId="348CF170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ASSOCIAÇÃO RECREATIVA ESCOLA DE SAMBA IMPÉRIO DO POVO</w:t>
            </w:r>
          </w:p>
        </w:tc>
        <w:tc>
          <w:tcPr>
            <w:tcW w:w="852" w:type="dxa"/>
          </w:tcPr>
          <w:p w14:paraId="1E1722B7" w14:textId="3F9728FF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3072" w:type="dxa"/>
          </w:tcPr>
          <w:p w14:paraId="789B95D4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Aprovado (a)</w:t>
            </w:r>
          </w:p>
        </w:tc>
      </w:tr>
      <w:tr w:rsidR="00804C30" w14:paraId="45CDC93D" w14:textId="77777777" w:rsidTr="00804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60E0EB6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5463" w:type="dxa"/>
          </w:tcPr>
          <w:p w14:paraId="7457508E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Espaço Cultural e de eventos Residência dos Artistas</w:t>
            </w:r>
          </w:p>
        </w:tc>
        <w:tc>
          <w:tcPr>
            <w:tcW w:w="852" w:type="dxa"/>
          </w:tcPr>
          <w:p w14:paraId="54BA3BC4" w14:textId="13BB5335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3072" w:type="dxa"/>
          </w:tcPr>
          <w:p w14:paraId="0793A280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Aprovado (a)</w:t>
            </w:r>
          </w:p>
        </w:tc>
      </w:tr>
      <w:tr w:rsidR="00804C30" w14:paraId="62F14E2F" w14:textId="77777777" w:rsidTr="00804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02AE009B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5463" w:type="dxa"/>
          </w:tcPr>
          <w:p w14:paraId="6859ECCF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Associação Cultural, Social e Quadrilhas Juninas do Amapá - Produções e Eventos - ACSGJAPE</w:t>
            </w:r>
          </w:p>
        </w:tc>
        <w:tc>
          <w:tcPr>
            <w:tcW w:w="852" w:type="dxa"/>
          </w:tcPr>
          <w:p w14:paraId="5CDEAB60" w14:textId="3BA5FC39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90</w:t>
            </w:r>
          </w:p>
        </w:tc>
        <w:tc>
          <w:tcPr>
            <w:tcW w:w="3072" w:type="dxa"/>
          </w:tcPr>
          <w:p w14:paraId="65615B1D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Aprovado (a)</w:t>
            </w:r>
          </w:p>
        </w:tc>
      </w:tr>
      <w:tr w:rsidR="00804C30" w14:paraId="4E498BC0" w14:textId="77777777" w:rsidTr="00804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E515B6E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5463" w:type="dxa"/>
          </w:tcPr>
          <w:p w14:paraId="722D7C8D" w14:textId="038B379F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Associação fábrica de cultura e esporte (FACULTE)</w:t>
            </w:r>
          </w:p>
        </w:tc>
        <w:tc>
          <w:tcPr>
            <w:tcW w:w="852" w:type="dxa"/>
          </w:tcPr>
          <w:p w14:paraId="56101526" w14:textId="7BC43609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85</w:t>
            </w:r>
          </w:p>
        </w:tc>
        <w:tc>
          <w:tcPr>
            <w:tcW w:w="3072" w:type="dxa"/>
          </w:tcPr>
          <w:p w14:paraId="42082A3F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Aprovado (a)</w:t>
            </w:r>
          </w:p>
        </w:tc>
      </w:tr>
      <w:tr w:rsidR="00804C30" w14:paraId="0E066F6B" w14:textId="77777777" w:rsidTr="00804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76832EEC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5463" w:type="dxa"/>
          </w:tcPr>
          <w:p w14:paraId="21ABFC56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AMOVIS MOVIMENTO AUDIOVISUAL DE SANTANA</w:t>
            </w:r>
          </w:p>
        </w:tc>
        <w:tc>
          <w:tcPr>
            <w:tcW w:w="852" w:type="dxa"/>
          </w:tcPr>
          <w:p w14:paraId="5DFC3898" w14:textId="644C6522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85</w:t>
            </w:r>
          </w:p>
        </w:tc>
        <w:tc>
          <w:tcPr>
            <w:tcW w:w="3072" w:type="dxa"/>
          </w:tcPr>
          <w:p w14:paraId="301418C1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Aprovado (a)</w:t>
            </w:r>
          </w:p>
        </w:tc>
      </w:tr>
      <w:tr w:rsidR="00804C30" w14:paraId="50370C1F" w14:textId="77777777" w:rsidTr="00804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27ED2467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5463" w:type="dxa"/>
          </w:tcPr>
          <w:p w14:paraId="4F9A56AA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Studio de Dança ANDRESSA ALMEIDA</w:t>
            </w:r>
          </w:p>
        </w:tc>
        <w:tc>
          <w:tcPr>
            <w:tcW w:w="852" w:type="dxa"/>
          </w:tcPr>
          <w:p w14:paraId="6EFB8A07" w14:textId="74CC8DCB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78</w:t>
            </w:r>
          </w:p>
        </w:tc>
        <w:tc>
          <w:tcPr>
            <w:tcW w:w="3072" w:type="dxa"/>
          </w:tcPr>
          <w:p w14:paraId="42EB1951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Aprovado (a)</w:t>
            </w:r>
          </w:p>
        </w:tc>
      </w:tr>
      <w:tr w:rsidR="00804C30" w14:paraId="7D7EC984" w14:textId="77777777" w:rsidTr="00804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6AD8D6FA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463" w:type="dxa"/>
          </w:tcPr>
          <w:p w14:paraId="1BBC2D3C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 xml:space="preserve">Estúdio de Gravações – Programa Cultural da </w:t>
            </w:r>
            <w:proofErr w:type="spellStart"/>
            <w:r w:rsidRPr="00804C30">
              <w:rPr>
                <w:rFonts w:ascii="Calibri" w:eastAsia="Calibri" w:hAnsi="Calibri" w:cs="Calibri"/>
                <w:sz w:val="24"/>
                <w:szCs w:val="24"/>
              </w:rPr>
              <w:t>Karo</w:t>
            </w:r>
            <w:proofErr w:type="spellEnd"/>
          </w:p>
        </w:tc>
        <w:tc>
          <w:tcPr>
            <w:tcW w:w="852" w:type="dxa"/>
          </w:tcPr>
          <w:p w14:paraId="1D200661" w14:textId="57928FC4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75</w:t>
            </w:r>
          </w:p>
        </w:tc>
        <w:tc>
          <w:tcPr>
            <w:tcW w:w="3072" w:type="dxa"/>
          </w:tcPr>
          <w:p w14:paraId="70A177D3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Aprovado (a)</w:t>
            </w:r>
          </w:p>
        </w:tc>
      </w:tr>
      <w:tr w:rsidR="00804C30" w14:paraId="447AA6B8" w14:textId="77777777" w:rsidTr="00804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0405D481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5463" w:type="dxa"/>
          </w:tcPr>
          <w:p w14:paraId="6EB5FC9A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Espaço Cultural Explode Coração Santanense</w:t>
            </w:r>
          </w:p>
        </w:tc>
        <w:tc>
          <w:tcPr>
            <w:tcW w:w="852" w:type="dxa"/>
          </w:tcPr>
          <w:p w14:paraId="56A8926F" w14:textId="643E56A4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73</w:t>
            </w:r>
          </w:p>
        </w:tc>
        <w:tc>
          <w:tcPr>
            <w:tcW w:w="3072" w:type="dxa"/>
          </w:tcPr>
          <w:p w14:paraId="1C069B25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Reserva</w:t>
            </w:r>
          </w:p>
        </w:tc>
      </w:tr>
      <w:tr w:rsidR="00804C30" w14:paraId="7FFC6D97" w14:textId="77777777" w:rsidTr="00804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305AB73D" w14:textId="77777777" w:rsidR="00804C30" w:rsidRPr="0043281C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5463" w:type="dxa"/>
          </w:tcPr>
          <w:p w14:paraId="23346332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Instituto Artístico Cultural E Social Cena Livre - IACSCL</w:t>
            </w:r>
          </w:p>
        </w:tc>
        <w:tc>
          <w:tcPr>
            <w:tcW w:w="852" w:type="dxa"/>
          </w:tcPr>
          <w:p w14:paraId="2BCE4C4F" w14:textId="6CF67B26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70</w:t>
            </w:r>
          </w:p>
        </w:tc>
        <w:tc>
          <w:tcPr>
            <w:tcW w:w="3072" w:type="dxa"/>
          </w:tcPr>
          <w:p w14:paraId="24522FB1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Reserva</w:t>
            </w:r>
          </w:p>
        </w:tc>
      </w:tr>
      <w:tr w:rsidR="00804C30" w14:paraId="1348CF1E" w14:textId="77777777" w:rsidTr="00804C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12054753" w14:textId="77777777" w:rsidR="00804C30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5463" w:type="dxa"/>
          </w:tcPr>
          <w:p w14:paraId="6F8DEC3A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MOVIMENTO RAÍZES DA CULTURA HIP HOP DE SANTANA-AP</w:t>
            </w:r>
          </w:p>
        </w:tc>
        <w:tc>
          <w:tcPr>
            <w:tcW w:w="852" w:type="dxa"/>
          </w:tcPr>
          <w:p w14:paraId="32AC6C4D" w14:textId="46DF5731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3072" w:type="dxa"/>
          </w:tcPr>
          <w:p w14:paraId="1BC389EF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Eliminado</w:t>
            </w:r>
          </w:p>
          <w:p w14:paraId="378F6600" w14:textId="77777777" w:rsidR="00804C30" w:rsidRPr="00804C30" w:rsidRDefault="00804C30" w:rsidP="00804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Os documentos anexados não correspondem aos documentos do edital</w:t>
            </w:r>
          </w:p>
        </w:tc>
      </w:tr>
      <w:tr w:rsidR="00804C30" w14:paraId="234AB27E" w14:textId="77777777" w:rsidTr="00804C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6C25CB53" w14:textId="4F4745B7" w:rsidR="00804C30" w:rsidRDefault="00804C30" w:rsidP="00804C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5463" w:type="dxa"/>
          </w:tcPr>
          <w:p w14:paraId="00F6167C" w14:textId="033113AA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MAMA MIA</w:t>
            </w:r>
          </w:p>
        </w:tc>
        <w:tc>
          <w:tcPr>
            <w:tcW w:w="852" w:type="dxa"/>
          </w:tcPr>
          <w:p w14:paraId="7BC932BD" w14:textId="0CCC0EC4" w:rsid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3072" w:type="dxa"/>
          </w:tcPr>
          <w:p w14:paraId="4484D87D" w14:textId="77777777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Eliminado</w:t>
            </w:r>
          </w:p>
          <w:p w14:paraId="70AC767E" w14:textId="37721412" w:rsidR="00804C30" w:rsidRPr="00804C30" w:rsidRDefault="00804C30" w:rsidP="00804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04C30">
              <w:rPr>
                <w:rFonts w:ascii="Calibri" w:eastAsia="Calibri" w:hAnsi="Calibri" w:cs="Calibri"/>
                <w:sz w:val="24"/>
                <w:szCs w:val="24"/>
              </w:rPr>
              <w:t>Os documentos anexados não correspondem aos documentos do edital</w:t>
            </w:r>
          </w:p>
        </w:tc>
      </w:tr>
    </w:tbl>
    <w:p w14:paraId="7CAF1540" w14:textId="77777777" w:rsidR="0043281C" w:rsidRDefault="0043281C" w:rsidP="00E257E0">
      <w:pPr>
        <w:rPr>
          <w:rFonts w:ascii="Calibri" w:eastAsia="Calibri" w:hAnsi="Calibri" w:cs="Calibri"/>
          <w:sz w:val="24"/>
          <w:szCs w:val="24"/>
        </w:rPr>
      </w:pPr>
    </w:p>
    <w:p w14:paraId="67F0D82C" w14:textId="00502339" w:rsidR="00804C30" w:rsidRDefault="001F32E9" w:rsidP="00E257E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envio das documentações, o link estará aberto a partir de amanhã 21/05/2025.</w:t>
      </w:r>
    </w:p>
    <w:p w14:paraId="55AF94A8" w14:textId="312E5E44" w:rsidR="00AB6582" w:rsidRDefault="00AB6582" w:rsidP="00AB6582">
      <w:pPr>
        <w:rPr>
          <w:rFonts w:ascii="Calibri" w:eastAsia="Calibri" w:hAnsi="Calibri" w:cs="Calibri"/>
          <w:b/>
          <w:bCs/>
          <w:sz w:val="24"/>
          <w:szCs w:val="24"/>
        </w:rPr>
      </w:pPr>
      <w:r w:rsidRPr="00AB6582">
        <w:rPr>
          <w:rFonts w:ascii="Calibri" w:eastAsia="Calibri" w:hAnsi="Calibri" w:cs="Calibri"/>
          <w:b/>
          <w:bCs/>
          <w:sz w:val="24"/>
          <w:szCs w:val="24"/>
        </w:rPr>
        <w:t>Habilitação (envio dos documentos) - 21/05 até o dia 28/05</w:t>
      </w:r>
      <w:r w:rsidR="00BA7865">
        <w:rPr>
          <w:rFonts w:ascii="Calibri" w:eastAsia="Calibri" w:hAnsi="Calibri" w:cs="Calibri"/>
          <w:b/>
          <w:bCs/>
          <w:sz w:val="24"/>
          <w:szCs w:val="24"/>
        </w:rPr>
        <w:t xml:space="preserve"> no link:</w:t>
      </w:r>
    </w:p>
    <w:p w14:paraId="0922875C" w14:textId="5F965987" w:rsidR="00BA7865" w:rsidRDefault="00BA7865" w:rsidP="00AB6582">
      <w:pPr>
        <w:rPr>
          <w:rFonts w:ascii="Calibri" w:eastAsia="Calibri" w:hAnsi="Calibri" w:cs="Calibri"/>
          <w:b/>
          <w:bCs/>
          <w:sz w:val="24"/>
          <w:szCs w:val="24"/>
        </w:rPr>
      </w:pPr>
      <w:hyperlink r:id="rId7" w:history="1">
        <w:r w:rsidRPr="00C90466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https://docs.google.com/forms/d/e/1FAIpQLSegjHLqwm28x1lzq6xU9p7AE1qYjoh_cN5WT0X8jlJz-eJb0Q/viewform?usp=header</w:t>
        </w:r>
      </w:hyperlink>
    </w:p>
    <w:p w14:paraId="7BAEC43B" w14:textId="77777777" w:rsidR="00BA7865" w:rsidRDefault="00BA7865" w:rsidP="00AB6582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74C689BF" w14:textId="5B6E3972" w:rsidR="00AB6582" w:rsidRDefault="00AB6582" w:rsidP="00AB6582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Documentos Necessários</w:t>
      </w:r>
    </w:p>
    <w:p w14:paraId="62D5E214" w14:textId="7F24A68F" w:rsidR="00AB6582" w:rsidRPr="00AB6582" w:rsidRDefault="00AB6582" w:rsidP="00AB6582">
      <w:pPr>
        <w:rPr>
          <w:rFonts w:ascii="Calibri" w:eastAsia="Calibri" w:hAnsi="Calibri" w:cs="Calibri"/>
          <w:b/>
          <w:bCs/>
          <w:sz w:val="24"/>
          <w:szCs w:val="24"/>
        </w:rPr>
      </w:pPr>
      <w:r w:rsidRPr="00AB6582">
        <w:rPr>
          <w:rFonts w:ascii="Calibri" w:eastAsia="Calibri" w:hAnsi="Calibri" w:cs="Calibri"/>
          <w:b/>
          <w:bCs/>
          <w:sz w:val="24"/>
          <w:szCs w:val="24"/>
        </w:rPr>
        <w:t>Para as entidades e coletivos selecionados</w:t>
      </w:r>
      <w:r w:rsidR="00682296">
        <w:rPr>
          <w:rFonts w:ascii="Calibri" w:eastAsia="Calibri" w:hAnsi="Calibri" w:cs="Calibri"/>
          <w:b/>
          <w:bCs/>
          <w:sz w:val="24"/>
          <w:szCs w:val="24"/>
        </w:rPr>
        <w:t xml:space="preserve"> conforme consta no edital</w:t>
      </w:r>
      <w:r w:rsidRPr="00AB6582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11AE39E7" w14:textId="77777777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t>a) Cópia do Estatuto Social atualizado (em caso de entidade);</w:t>
      </w:r>
    </w:p>
    <w:p w14:paraId="63F01933" w14:textId="77777777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t>b) Cópia da ata de posse dos dirigentes da entidade cultural atualizada (em caso de</w:t>
      </w:r>
    </w:p>
    <w:p w14:paraId="0D03A1E8" w14:textId="77777777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t>entidade);</w:t>
      </w:r>
    </w:p>
    <w:p w14:paraId="5F66F5BB" w14:textId="77777777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t>c) Relação Nominal dos Dirigentes, de acordo com a Ata de Posse atualizada (em caso de</w:t>
      </w:r>
    </w:p>
    <w:p w14:paraId="0BEDE678" w14:textId="77777777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t>entidade);</w:t>
      </w:r>
    </w:p>
    <w:p w14:paraId="40AF53C6" w14:textId="77777777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t>d) Cópia do documento de identificação, do CPF e do comprovante de residência da</w:t>
      </w:r>
    </w:p>
    <w:p w14:paraId="212DA607" w14:textId="77777777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t>pessoa candidata, de representante do grupo/coletivo cultural ou responsável legal</w:t>
      </w:r>
    </w:p>
    <w:p w14:paraId="6F471EE0" w14:textId="77777777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lastRenderedPageBreak/>
        <w:t>pela instituição privada sem fins lucrativos;</w:t>
      </w:r>
    </w:p>
    <w:p w14:paraId="16786A65" w14:textId="77777777" w:rsidR="00AB6582" w:rsidRPr="00AB6582" w:rsidRDefault="00AB6582" w:rsidP="00AB6582">
      <w:pPr>
        <w:rPr>
          <w:rFonts w:ascii="Calibri" w:eastAsia="Calibri" w:hAnsi="Calibri" w:cs="Calibri"/>
          <w:b/>
          <w:bCs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t xml:space="preserve">e) Em caso de candidatura como “grupo/coletivo cultural”, enviar cópia do RG e CPF </w:t>
      </w:r>
      <w:r w:rsidRPr="00AB6582">
        <w:rPr>
          <w:rFonts w:ascii="Calibri" w:eastAsia="Calibri" w:hAnsi="Calibri" w:cs="Calibri"/>
          <w:b/>
          <w:bCs/>
          <w:sz w:val="24"/>
          <w:szCs w:val="24"/>
        </w:rPr>
        <w:t>dos</w:t>
      </w:r>
    </w:p>
    <w:p w14:paraId="24965147" w14:textId="77777777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b/>
          <w:bCs/>
          <w:sz w:val="24"/>
          <w:szCs w:val="24"/>
        </w:rPr>
        <w:t>membros do grupo/coletivo cultural</w:t>
      </w:r>
      <w:r w:rsidRPr="00AB6582">
        <w:rPr>
          <w:rFonts w:ascii="Calibri" w:eastAsia="Calibri" w:hAnsi="Calibri" w:cs="Calibri"/>
          <w:sz w:val="24"/>
          <w:szCs w:val="24"/>
        </w:rPr>
        <w:t xml:space="preserve"> que indicaram a pessoa física representante e</w:t>
      </w:r>
    </w:p>
    <w:p w14:paraId="35B8C731" w14:textId="77777777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t>assinaram a "Declaração de Representação do Grupo/Coletivo Cultural” (Anexo 4) na</w:t>
      </w:r>
    </w:p>
    <w:p w14:paraId="1C9CD674" w14:textId="33A7D935" w:rsidR="001F32E9" w:rsidRPr="002B6241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2B6241">
        <w:rPr>
          <w:rFonts w:ascii="Calibri" w:eastAsia="Calibri" w:hAnsi="Calibri" w:cs="Calibri"/>
          <w:sz w:val="24"/>
          <w:szCs w:val="24"/>
        </w:rPr>
        <w:t>Fase de Seleção.</w:t>
      </w:r>
    </w:p>
    <w:p w14:paraId="23009E20" w14:textId="77777777" w:rsidR="00AB6582" w:rsidRPr="002B6241" w:rsidRDefault="00AB6582" w:rsidP="00AB6582">
      <w:pPr>
        <w:rPr>
          <w:rFonts w:ascii="Calibri" w:eastAsia="Calibri" w:hAnsi="Calibri" w:cs="Calibri"/>
          <w:sz w:val="24"/>
          <w:szCs w:val="24"/>
        </w:rPr>
      </w:pPr>
    </w:p>
    <w:p w14:paraId="5E0889DA" w14:textId="57ED6E11" w:rsidR="00AB6582" w:rsidRPr="00AB6582" w:rsidRDefault="00AB6582" w:rsidP="00AB6582">
      <w:pPr>
        <w:rPr>
          <w:rFonts w:ascii="Calibri" w:eastAsia="Calibri" w:hAnsi="Calibri" w:cs="Calibri"/>
          <w:sz w:val="24"/>
          <w:szCs w:val="24"/>
        </w:rPr>
      </w:pPr>
      <w:r w:rsidRPr="00AB6582">
        <w:rPr>
          <w:rFonts w:ascii="Calibri" w:eastAsia="Calibri" w:hAnsi="Calibri" w:cs="Calibri"/>
          <w:sz w:val="24"/>
          <w:szCs w:val="24"/>
        </w:rPr>
        <w:t>II. para as entidades e coletivos Pré-certificados, a fim de certificação do Ponto de Cultura:</w:t>
      </w:r>
      <w:r w:rsidR="00682296">
        <w:rPr>
          <w:rFonts w:ascii="Calibri" w:eastAsia="Calibri" w:hAnsi="Calibri" w:cs="Calibri"/>
          <w:sz w:val="24"/>
          <w:szCs w:val="24"/>
        </w:rPr>
        <w:tab/>
      </w:r>
    </w:p>
    <w:p w14:paraId="03EADD20" w14:textId="77777777" w:rsidR="00682296" w:rsidRDefault="00682296" w:rsidP="00682296">
      <w:pPr>
        <w:numPr>
          <w:ilvl w:val="0"/>
          <w:numId w:val="34"/>
        </w:numPr>
        <w:spacing w:before="120" w:after="120"/>
        <w:ind w:left="113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Comprovante de solicitação de ingresso no Cadastro Nacional de Pontos e Pontões de Cultura (</w:t>
      </w:r>
      <w:r>
        <w:rPr>
          <w:rFonts w:ascii="Calibri" w:eastAsia="Calibri" w:hAnsi="Calibri" w:cs="Calibri"/>
          <w:i/>
          <w:sz w:val="24"/>
          <w:szCs w:val="24"/>
        </w:rPr>
        <w:t>e-mail</w:t>
      </w:r>
      <w:r>
        <w:rPr>
          <w:rFonts w:ascii="Calibri" w:eastAsia="Calibri" w:hAnsi="Calibri" w:cs="Calibri"/>
          <w:sz w:val="24"/>
          <w:szCs w:val="24"/>
        </w:rPr>
        <w:t xml:space="preserve"> recebido ao enviar o cadastro), sem o qual não é possível emitir a certificação. O passo a passo para a inscrição no Cadastro Nacional da Cultura Viva poderá ser acessado na Plataforma Rede Cultura Viva, pelo endereço eletrônico:</w:t>
      </w:r>
      <w:hyperlink r:id="rId8">
        <w:r>
          <w:rPr>
            <w:rFonts w:ascii="Calibri" w:eastAsia="Calibri" w:hAnsi="Calibri" w:cs="Calibri"/>
            <w:sz w:val="24"/>
            <w:szCs w:val="24"/>
          </w:rPr>
          <w:t xml:space="preserve"> </w:t>
        </w:r>
      </w:hyperlink>
      <w:hyperlink r:id="rId9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https://www.gov.br/culturaviva/pt-br/acesso-a-informacao/noticias/cadastro-nacional-de-pontos-e-pontoes-de-cultura-passo-a-passo</w:t>
        </w:r>
      </w:hyperlink>
    </w:p>
    <w:p w14:paraId="6431CA7F" w14:textId="77777777" w:rsidR="00682296" w:rsidRDefault="00682296" w:rsidP="00682296">
      <w:pPr>
        <w:numPr>
          <w:ilvl w:val="0"/>
          <w:numId w:val="34"/>
        </w:numPr>
        <w:spacing w:before="120" w:after="120"/>
        <w:ind w:left="113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caso de entidade cultural (com CNPJ), cópia do Estatuto Social atualizado, visando a identificar se a entidade não se enquadra nas vedações previstas no Art. 9º da Instrução Normativa MinC nº 08 de 2016 e se tem natureza ou finalidade cultural; </w:t>
      </w:r>
    </w:p>
    <w:p w14:paraId="48D2FBD0" w14:textId="77777777" w:rsidR="000917E2" w:rsidRDefault="000917E2" w:rsidP="00E257E0">
      <w:pPr>
        <w:rPr>
          <w:rFonts w:ascii="Calibri" w:eastAsia="Calibri" w:hAnsi="Calibri" w:cs="Calibri"/>
          <w:sz w:val="24"/>
          <w:szCs w:val="24"/>
        </w:rPr>
      </w:pPr>
    </w:p>
    <w:p w14:paraId="38D104F6" w14:textId="77777777" w:rsidR="000917E2" w:rsidRDefault="000917E2" w:rsidP="00E257E0">
      <w:pPr>
        <w:rPr>
          <w:rFonts w:ascii="Calibri" w:eastAsia="Calibri" w:hAnsi="Calibri" w:cs="Calibri"/>
          <w:sz w:val="24"/>
          <w:szCs w:val="24"/>
        </w:rPr>
      </w:pPr>
    </w:p>
    <w:p w14:paraId="41059865" w14:textId="22B71163" w:rsidR="00E257E0" w:rsidRPr="00E257E0" w:rsidRDefault="00E257E0" w:rsidP="00E257E0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E257E0">
        <w:rPr>
          <w:rFonts w:ascii="Calibri" w:eastAsia="Calibri" w:hAnsi="Calibri" w:cs="Calibri"/>
          <w:b/>
          <w:bCs/>
          <w:sz w:val="24"/>
          <w:szCs w:val="24"/>
        </w:rPr>
        <w:t>MANOEL DJARDE QUEIROZ DO NASCIMENTO</w:t>
      </w:r>
    </w:p>
    <w:p w14:paraId="646D20C1" w14:textId="7A9CADF0" w:rsidR="00714812" w:rsidRDefault="00E257E0" w:rsidP="00E257E0">
      <w:pPr>
        <w:jc w:val="center"/>
        <w:rPr>
          <w:rFonts w:ascii="Calibri" w:eastAsia="Calibri" w:hAnsi="Calibri" w:cs="Calibri"/>
          <w:sz w:val="24"/>
          <w:szCs w:val="24"/>
        </w:rPr>
      </w:pPr>
      <w:r w:rsidRPr="00E257E0">
        <w:rPr>
          <w:rFonts w:ascii="Calibri" w:eastAsia="Calibri" w:hAnsi="Calibri" w:cs="Calibri"/>
          <w:sz w:val="24"/>
          <w:szCs w:val="24"/>
        </w:rPr>
        <w:t xml:space="preserve">Diretor Presidente – </w:t>
      </w:r>
      <w:r w:rsidR="007557F6">
        <w:rPr>
          <w:rFonts w:ascii="Calibri" w:eastAsia="Calibri" w:hAnsi="Calibri" w:cs="Calibri"/>
          <w:sz w:val="24"/>
          <w:szCs w:val="24"/>
        </w:rPr>
        <w:t>FMCS/</w:t>
      </w:r>
      <w:r w:rsidRPr="00E257E0">
        <w:rPr>
          <w:rFonts w:ascii="Calibri" w:eastAsia="Calibri" w:hAnsi="Calibri" w:cs="Calibri"/>
          <w:sz w:val="24"/>
          <w:szCs w:val="24"/>
        </w:rPr>
        <w:t>SANCULT</w:t>
      </w:r>
    </w:p>
    <w:p w14:paraId="7CAA0032" w14:textId="68C6720F" w:rsidR="00804C30" w:rsidRDefault="00804C30" w:rsidP="00804C30">
      <w:pPr>
        <w:tabs>
          <w:tab w:val="center" w:pos="4514"/>
          <w:tab w:val="right" w:pos="9029"/>
        </w:tabs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ab/>
        <w:t>Assinado Eletronicamente pelo 1Doc</w:t>
      </w:r>
      <w:r>
        <w:rPr>
          <w:rFonts w:ascii="Calibri" w:eastAsia="Calibri" w:hAnsi="Calibri" w:cs="Calibri"/>
          <w:sz w:val="24"/>
          <w:szCs w:val="24"/>
        </w:rPr>
        <w:tab/>
      </w:r>
    </w:p>
    <w:sectPr w:rsidR="00804C30" w:rsidSect="002065AE">
      <w:headerReference w:type="default" r:id="rId10"/>
      <w:footerReference w:type="default" r:id="rId11"/>
      <w:pgSz w:w="11909" w:h="16834"/>
      <w:pgMar w:top="1440" w:right="1440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B71E" w14:textId="77777777" w:rsidR="004E23F5" w:rsidRDefault="004E23F5">
      <w:pPr>
        <w:spacing w:line="240" w:lineRule="auto"/>
      </w:pPr>
      <w:r>
        <w:separator/>
      </w:r>
    </w:p>
  </w:endnote>
  <w:endnote w:type="continuationSeparator" w:id="0">
    <w:p w14:paraId="207D2BC7" w14:textId="77777777" w:rsidR="004E23F5" w:rsidRDefault="004E2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6ECA" w14:textId="4ACC5D41" w:rsidR="007F4271" w:rsidRDefault="007F4271" w:rsidP="00804C30">
    <w:pPr>
      <w:pStyle w:val="Rodap"/>
    </w:pPr>
  </w:p>
  <w:p w14:paraId="25FCF805" w14:textId="77777777" w:rsidR="007F4271" w:rsidRDefault="007F42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1BB1" w14:textId="77777777" w:rsidR="004E23F5" w:rsidRDefault="004E23F5">
      <w:pPr>
        <w:spacing w:line="240" w:lineRule="auto"/>
      </w:pPr>
      <w:r>
        <w:separator/>
      </w:r>
    </w:p>
  </w:footnote>
  <w:footnote w:type="continuationSeparator" w:id="0">
    <w:p w14:paraId="07DE7FAB" w14:textId="77777777" w:rsidR="004E23F5" w:rsidRDefault="004E2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EFF3" w14:textId="2C6DFACA" w:rsidR="00714812" w:rsidRDefault="00E81186" w:rsidP="00E81186">
    <w:pPr>
      <w:tabs>
        <w:tab w:val="left" w:pos="2370"/>
      </w:tabs>
      <w:spacing w:line="240" w:lineRule="auto"/>
    </w:pPr>
    <w:bookmarkStart w:id="0" w:name="_Hlk181090671"/>
    <w:bookmarkStart w:id="1" w:name="_Hlk181092694"/>
    <w:bookmarkStart w:id="2" w:name="_Hlk181092695"/>
    <w:r w:rsidRPr="00B85396">
      <w:rPr>
        <w:b/>
        <w:bCs/>
        <w:noProof/>
        <w:sz w:val="24"/>
        <w:szCs w:val="24"/>
      </w:rPr>
      <w:drawing>
        <wp:anchor distT="0" distB="0" distL="114300" distR="114300" simplePos="0" relativeHeight="251659775" behindDoc="0" locked="0" layoutInCell="1" allowOverlap="1" wp14:anchorId="4504A695" wp14:editId="79561C02">
          <wp:simplePos x="0" y="0"/>
          <wp:positionH relativeFrom="column">
            <wp:posOffset>1143000</wp:posOffset>
          </wp:positionH>
          <wp:positionV relativeFrom="paragraph">
            <wp:posOffset>-215680</wp:posOffset>
          </wp:positionV>
          <wp:extent cx="932553" cy="551180"/>
          <wp:effectExtent l="0" t="0" r="1270" b="1270"/>
          <wp:wrapNone/>
          <wp:docPr id="359796199" name="Imagem 359796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059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553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0B23B79" wp14:editId="2E6D342F">
          <wp:simplePos x="0" y="0"/>
          <wp:positionH relativeFrom="column">
            <wp:posOffset>1865630</wp:posOffset>
          </wp:positionH>
          <wp:positionV relativeFrom="paragraph">
            <wp:posOffset>-127000</wp:posOffset>
          </wp:positionV>
          <wp:extent cx="4154170" cy="519430"/>
          <wp:effectExtent l="0" t="0" r="0" b="0"/>
          <wp:wrapNone/>
          <wp:docPr id="12487055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7CC268" wp14:editId="255F2940">
          <wp:simplePos x="0" y="0"/>
          <wp:positionH relativeFrom="column">
            <wp:posOffset>-184150</wp:posOffset>
          </wp:positionH>
          <wp:positionV relativeFrom="paragraph">
            <wp:posOffset>-82405</wp:posOffset>
          </wp:positionV>
          <wp:extent cx="1277428" cy="417830"/>
          <wp:effectExtent l="0" t="0" r="0" b="1270"/>
          <wp:wrapNone/>
          <wp:docPr id="41928550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28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C7054ED" wp14:editId="516C4346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98E03B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  <w:r>
      <w:tab/>
    </w:r>
  </w:p>
  <w:bookmarkEnd w:id="0"/>
  <w:bookmarkEnd w:id="1"/>
  <w:bookmarkEnd w:id="2"/>
  <w:p w14:paraId="363FF787" w14:textId="0182665D" w:rsidR="00714812" w:rsidRDefault="007148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24F"/>
    <w:multiLevelType w:val="multilevel"/>
    <w:tmpl w:val="D7C084CE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AEB1A38"/>
    <w:multiLevelType w:val="multilevel"/>
    <w:tmpl w:val="0F4ADD3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F82CD1"/>
    <w:multiLevelType w:val="multilevel"/>
    <w:tmpl w:val="FF76D9A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B26C86"/>
    <w:multiLevelType w:val="multilevel"/>
    <w:tmpl w:val="5EF434F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2CC52A1"/>
    <w:multiLevelType w:val="multilevel"/>
    <w:tmpl w:val="6194CE5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B94E90"/>
    <w:multiLevelType w:val="multilevel"/>
    <w:tmpl w:val="679A0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AC0BA3"/>
    <w:multiLevelType w:val="multilevel"/>
    <w:tmpl w:val="4A7CFD7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347130"/>
    <w:multiLevelType w:val="multilevel"/>
    <w:tmpl w:val="2F72B2EC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60144A"/>
    <w:multiLevelType w:val="multilevel"/>
    <w:tmpl w:val="206AE11A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C94642C"/>
    <w:multiLevelType w:val="multilevel"/>
    <w:tmpl w:val="8D2AEF3E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702875"/>
    <w:multiLevelType w:val="multilevel"/>
    <w:tmpl w:val="B04A979A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2F470487"/>
    <w:multiLevelType w:val="multilevel"/>
    <w:tmpl w:val="D36C5B0E"/>
    <w:lvl w:ilvl="0">
      <w:start w:val="3"/>
      <w:numFmt w:val="upperRoman"/>
      <w:lvlText w:val="%1."/>
      <w:lvlJc w:val="left"/>
      <w:pPr>
        <w:ind w:left="4046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548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20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764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36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9806" w:hanging="360"/>
      </w:pPr>
      <w:rPr>
        <w:u w:val="none"/>
      </w:rPr>
    </w:lvl>
  </w:abstractNum>
  <w:abstractNum w:abstractNumId="12" w15:restartNumberingAfterBreak="0">
    <w:nsid w:val="380B399C"/>
    <w:multiLevelType w:val="multilevel"/>
    <w:tmpl w:val="CD1EAE0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923E0"/>
    <w:multiLevelType w:val="multilevel"/>
    <w:tmpl w:val="FF9E0B0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EB7469"/>
    <w:multiLevelType w:val="multilevel"/>
    <w:tmpl w:val="54E4003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CF197E"/>
    <w:multiLevelType w:val="multilevel"/>
    <w:tmpl w:val="4420CDE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A7047F"/>
    <w:multiLevelType w:val="multilevel"/>
    <w:tmpl w:val="7396BB0C"/>
    <w:lvl w:ilvl="0">
      <w:start w:val="2"/>
      <w:numFmt w:val="upperRoman"/>
      <w:lvlText w:val="%1."/>
      <w:lvlJc w:val="left"/>
      <w:pPr>
        <w:ind w:left="19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3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2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680" w:hanging="360"/>
      </w:pPr>
      <w:rPr>
        <w:u w:val="none"/>
      </w:rPr>
    </w:lvl>
  </w:abstractNum>
  <w:abstractNum w:abstractNumId="17" w15:restartNumberingAfterBreak="0">
    <w:nsid w:val="4FC62B44"/>
    <w:multiLevelType w:val="multilevel"/>
    <w:tmpl w:val="F64AF71E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09534F0"/>
    <w:multiLevelType w:val="multilevel"/>
    <w:tmpl w:val="44FE152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946468"/>
    <w:multiLevelType w:val="multilevel"/>
    <w:tmpl w:val="6ED6656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35E733E"/>
    <w:multiLevelType w:val="multilevel"/>
    <w:tmpl w:val="D7C084CE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1" w15:restartNumberingAfterBreak="0">
    <w:nsid w:val="53603FF4"/>
    <w:multiLevelType w:val="multilevel"/>
    <w:tmpl w:val="60A291C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9457421"/>
    <w:multiLevelType w:val="multilevel"/>
    <w:tmpl w:val="C7AA38E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BFC2666"/>
    <w:multiLevelType w:val="multilevel"/>
    <w:tmpl w:val="932A170E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D9E45A4"/>
    <w:multiLevelType w:val="multilevel"/>
    <w:tmpl w:val="E7D0DB8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02C4797"/>
    <w:multiLevelType w:val="multilevel"/>
    <w:tmpl w:val="543E59F8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26" w15:restartNumberingAfterBreak="0">
    <w:nsid w:val="689F6A7D"/>
    <w:multiLevelType w:val="multilevel"/>
    <w:tmpl w:val="FF1EEAA6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A9807EC"/>
    <w:multiLevelType w:val="multilevel"/>
    <w:tmpl w:val="41C2170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CF66DC4"/>
    <w:multiLevelType w:val="multilevel"/>
    <w:tmpl w:val="A3C40C32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71D58BB"/>
    <w:multiLevelType w:val="multilevel"/>
    <w:tmpl w:val="88689FAE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9601787"/>
    <w:multiLevelType w:val="multilevel"/>
    <w:tmpl w:val="8D8EF4EE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D5D3A1E"/>
    <w:multiLevelType w:val="multilevel"/>
    <w:tmpl w:val="8CC27FF0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DA90C1B"/>
    <w:multiLevelType w:val="multilevel"/>
    <w:tmpl w:val="42C869B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DFE4D4C"/>
    <w:multiLevelType w:val="multilevel"/>
    <w:tmpl w:val="52ECB2A4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3936521">
    <w:abstractNumId w:val="26"/>
  </w:num>
  <w:num w:numId="2" w16cid:durableId="1386635192">
    <w:abstractNumId w:val="21"/>
  </w:num>
  <w:num w:numId="3" w16cid:durableId="911158015">
    <w:abstractNumId w:val="17"/>
  </w:num>
  <w:num w:numId="4" w16cid:durableId="1959992540">
    <w:abstractNumId w:val="1"/>
  </w:num>
  <w:num w:numId="5" w16cid:durableId="183515551">
    <w:abstractNumId w:val="2"/>
  </w:num>
  <w:num w:numId="6" w16cid:durableId="1161189610">
    <w:abstractNumId w:val="5"/>
  </w:num>
  <w:num w:numId="7" w16cid:durableId="1628584998">
    <w:abstractNumId w:val="25"/>
  </w:num>
  <w:num w:numId="8" w16cid:durableId="1216890868">
    <w:abstractNumId w:val="0"/>
  </w:num>
  <w:num w:numId="9" w16cid:durableId="1522402968">
    <w:abstractNumId w:val="31"/>
  </w:num>
  <w:num w:numId="10" w16cid:durableId="1430389609">
    <w:abstractNumId w:val="10"/>
  </w:num>
  <w:num w:numId="11" w16cid:durableId="994527831">
    <w:abstractNumId w:val="33"/>
  </w:num>
  <w:num w:numId="12" w16cid:durableId="1313212763">
    <w:abstractNumId w:val="14"/>
  </w:num>
  <w:num w:numId="13" w16cid:durableId="491915106">
    <w:abstractNumId w:val="27"/>
  </w:num>
  <w:num w:numId="14" w16cid:durableId="1018579915">
    <w:abstractNumId w:val="4"/>
  </w:num>
  <w:num w:numId="15" w16cid:durableId="2105805637">
    <w:abstractNumId w:val="28"/>
  </w:num>
  <w:num w:numId="16" w16cid:durableId="2037342451">
    <w:abstractNumId w:val="9"/>
  </w:num>
  <w:num w:numId="17" w16cid:durableId="1931311589">
    <w:abstractNumId w:val="30"/>
  </w:num>
  <w:num w:numId="18" w16cid:durableId="2078816291">
    <w:abstractNumId w:val="11"/>
  </w:num>
  <w:num w:numId="19" w16cid:durableId="7370725">
    <w:abstractNumId w:val="16"/>
  </w:num>
  <w:num w:numId="20" w16cid:durableId="1982297512">
    <w:abstractNumId w:val="6"/>
  </w:num>
  <w:num w:numId="21" w16cid:durableId="1642929048">
    <w:abstractNumId w:val="24"/>
  </w:num>
  <w:num w:numId="22" w16cid:durableId="1507550359">
    <w:abstractNumId w:val="29"/>
  </w:num>
  <w:num w:numId="23" w16cid:durableId="2129464959">
    <w:abstractNumId w:val="19"/>
  </w:num>
  <w:num w:numId="24" w16cid:durableId="768814817">
    <w:abstractNumId w:val="22"/>
  </w:num>
  <w:num w:numId="25" w16cid:durableId="1281648402">
    <w:abstractNumId w:val="7"/>
  </w:num>
  <w:num w:numId="26" w16cid:durableId="2002466838">
    <w:abstractNumId w:val="8"/>
  </w:num>
  <w:num w:numId="27" w16cid:durableId="145047538">
    <w:abstractNumId w:val="23"/>
  </w:num>
  <w:num w:numId="28" w16cid:durableId="434330299">
    <w:abstractNumId w:val="13"/>
  </w:num>
  <w:num w:numId="29" w16cid:durableId="2035376679">
    <w:abstractNumId w:val="12"/>
  </w:num>
  <w:num w:numId="30" w16cid:durableId="1848712133">
    <w:abstractNumId w:val="3"/>
  </w:num>
  <w:num w:numId="31" w16cid:durableId="1719547592">
    <w:abstractNumId w:val="32"/>
  </w:num>
  <w:num w:numId="32" w16cid:durableId="272367839">
    <w:abstractNumId w:val="15"/>
  </w:num>
  <w:num w:numId="33" w16cid:durableId="1928465763">
    <w:abstractNumId w:val="18"/>
  </w:num>
  <w:num w:numId="34" w16cid:durableId="15741180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12"/>
    <w:rsid w:val="0001419B"/>
    <w:rsid w:val="0002349C"/>
    <w:rsid w:val="00061639"/>
    <w:rsid w:val="000917E2"/>
    <w:rsid w:val="00092748"/>
    <w:rsid w:val="000A1EAA"/>
    <w:rsid w:val="000D3BB5"/>
    <w:rsid w:val="00121B6F"/>
    <w:rsid w:val="0012626D"/>
    <w:rsid w:val="001D3FD9"/>
    <w:rsid w:val="001F32E9"/>
    <w:rsid w:val="001F3836"/>
    <w:rsid w:val="002065AE"/>
    <w:rsid w:val="00242A05"/>
    <w:rsid w:val="002667B4"/>
    <w:rsid w:val="002B615F"/>
    <w:rsid w:val="002B6241"/>
    <w:rsid w:val="002C469A"/>
    <w:rsid w:val="00301121"/>
    <w:rsid w:val="003453CB"/>
    <w:rsid w:val="0035355C"/>
    <w:rsid w:val="003C0F7C"/>
    <w:rsid w:val="0043281C"/>
    <w:rsid w:val="004456FB"/>
    <w:rsid w:val="00486790"/>
    <w:rsid w:val="00491B0F"/>
    <w:rsid w:val="004A4D0D"/>
    <w:rsid w:val="004B5FC4"/>
    <w:rsid w:val="004E23F5"/>
    <w:rsid w:val="00521DA1"/>
    <w:rsid w:val="005B705E"/>
    <w:rsid w:val="00614B06"/>
    <w:rsid w:val="00682296"/>
    <w:rsid w:val="00714812"/>
    <w:rsid w:val="00734396"/>
    <w:rsid w:val="007557F6"/>
    <w:rsid w:val="007F30E2"/>
    <w:rsid w:val="007F4271"/>
    <w:rsid w:val="00804C30"/>
    <w:rsid w:val="00866F5C"/>
    <w:rsid w:val="008C79A7"/>
    <w:rsid w:val="008E47A2"/>
    <w:rsid w:val="009953BF"/>
    <w:rsid w:val="009D0B6F"/>
    <w:rsid w:val="009D21DB"/>
    <w:rsid w:val="00A03E5D"/>
    <w:rsid w:val="00A63FC9"/>
    <w:rsid w:val="00A654BC"/>
    <w:rsid w:val="00AB6582"/>
    <w:rsid w:val="00BA343D"/>
    <w:rsid w:val="00BA7865"/>
    <w:rsid w:val="00BD1F6A"/>
    <w:rsid w:val="00BE3C98"/>
    <w:rsid w:val="00C14AD9"/>
    <w:rsid w:val="00C20C4C"/>
    <w:rsid w:val="00C809E6"/>
    <w:rsid w:val="00CE625D"/>
    <w:rsid w:val="00D124C4"/>
    <w:rsid w:val="00D36689"/>
    <w:rsid w:val="00D5131F"/>
    <w:rsid w:val="00D75289"/>
    <w:rsid w:val="00D77E06"/>
    <w:rsid w:val="00D919A0"/>
    <w:rsid w:val="00DF4B6E"/>
    <w:rsid w:val="00E257E0"/>
    <w:rsid w:val="00E81186"/>
    <w:rsid w:val="00F7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381AE"/>
  <w15:docId w15:val="{8E443677-8235-48FA-A95F-D4E8B5C2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8118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186"/>
  </w:style>
  <w:style w:type="paragraph" w:styleId="Rodap">
    <w:name w:val="footer"/>
    <w:basedOn w:val="Normal"/>
    <w:link w:val="RodapChar"/>
    <w:uiPriority w:val="99"/>
    <w:unhideWhenUsed/>
    <w:rsid w:val="00E81186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186"/>
  </w:style>
  <w:style w:type="character" w:styleId="Hyperlink">
    <w:name w:val="Hyperlink"/>
    <w:basedOn w:val="Fontepargpadro"/>
    <w:uiPriority w:val="99"/>
    <w:unhideWhenUsed/>
    <w:rsid w:val="002C469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46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469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BA343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38"/>
      <w:szCs w:val="3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343D"/>
    <w:rPr>
      <w:rFonts w:ascii="Calibri" w:eastAsia="Calibri" w:hAnsi="Calibri" w:cs="Calibri"/>
      <w:sz w:val="38"/>
      <w:szCs w:val="38"/>
      <w:lang w:val="pt-PT"/>
    </w:rPr>
  </w:style>
  <w:style w:type="table" w:styleId="Tabelacomgrade">
    <w:name w:val="Table Grid"/>
    <w:basedOn w:val="Tabelanormal"/>
    <w:uiPriority w:val="39"/>
    <w:rsid w:val="00BA343D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3">
    <w:name w:val="Grid Table 5 Dark Accent 3"/>
    <w:basedOn w:val="Tabelanormal"/>
    <w:uiPriority w:val="50"/>
    <w:rsid w:val="00804C3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804C3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ulturaviva/pt-br/acesso-a-informacao/noticias/cadastro-nacional-de-pontos-e-pontoes-de-cultura-passo-a-pass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gjHLqwm28x1lzq6xU9p7AE1qYjoh_cN5WT0X8jlJz-eJb0Q/viewform?usp=head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ulturaviva/pt-br/acesso-a-informacao/noticias/cadastro-nacional-de-pontos-e-pontoes-de-cultura-passo-a-pass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Araujo</dc:creator>
  <cp:lastModifiedBy>Fernando Castro Lima</cp:lastModifiedBy>
  <cp:revision>2</cp:revision>
  <cp:lastPrinted>2025-05-20T13:52:00Z</cp:lastPrinted>
  <dcterms:created xsi:type="dcterms:W3CDTF">2025-05-28T13:15:00Z</dcterms:created>
  <dcterms:modified xsi:type="dcterms:W3CDTF">2025-05-28T13:15:00Z</dcterms:modified>
</cp:coreProperties>
</file>